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5C" w:rsidRDefault="00FC035C" w:rsidP="00FC035C">
      <w:pPr>
        <w:jc w:val="center"/>
        <w:rPr>
          <w:rFonts w:cstheme="minorHAnsi"/>
          <w:b/>
          <w:bCs/>
          <w:sz w:val="20"/>
          <w:szCs w:val="20"/>
          <w:lang w:eastAsia="pt-BR"/>
        </w:rPr>
      </w:pPr>
      <w:r>
        <w:rPr>
          <w:rFonts w:cstheme="minorHAnsi"/>
          <w:b/>
          <w:bCs/>
          <w:sz w:val="20"/>
          <w:szCs w:val="20"/>
          <w:lang w:eastAsia="pt-BR"/>
        </w:rPr>
        <w:t>ANEXO I</w:t>
      </w:r>
    </w:p>
    <w:p w:rsidR="00FC035C" w:rsidRDefault="00FC035C" w:rsidP="00FC035C">
      <w:pPr>
        <w:jc w:val="center"/>
        <w:rPr>
          <w:rFonts w:cstheme="minorHAnsi"/>
          <w:b/>
          <w:bCs/>
          <w:sz w:val="20"/>
          <w:szCs w:val="20"/>
          <w:lang w:eastAsia="pt-BR"/>
        </w:rPr>
      </w:pPr>
      <w:r>
        <w:rPr>
          <w:rFonts w:cstheme="minorHAnsi"/>
          <w:b/>
          <w:bCs/>
          <w:sz w:val="20"/>
          <w:szCs w:val="20"/>
          <w:lang w:eastAsia="pt-BR"/>
        </w:rPr>
        <w:t>TERMO DE ANUÊNCIA ATUAÇÃO DA EXECUTORA SEM A UTILIZAÇÃO DE FUNDAÇÃO DE APOIO</w:t>
      </w:r>
    </w:p>
    <w:p w:rsidR="00FC035C" w:rsidRDefault="00FC035C" w:rsidP="00FC035C">
      <w:pPr>
        <w:jc w:val="both"/>
        <w:rPr>
          <w:rFonts w:cstheme="minorHAnsi"/>
          <w:sz w:val="20"/>
          <w:szCs w:val="20"/>
          <w:lang w:eastAsia="pt-BR"/>
        </w:rPr>
      </w:pPr>
    </w:p>
    <w:p w:rsidR="00FC035C" w:rsidRDefault="00FC035C" w:rsidP="00FC035C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Nos termos do item 10.1.3. da Chamada FAPEMIG 006/2023, Ciência Por Elas - Fomento à Participação Feminina na Ciência, Inovação e Colaboração Internacional, a Proponente poderá indicar uma Fundação de Apoio para gerenciamento dos recursos aprovados, a qual deverá observar os termos de cadastro previstos na Portaria PRE nº 01/2021, porém, a Proponente &lt;&lt;SIGLA E NOME da ICT&gt;&gt;, neste ato representada pelo(a) seu(sua) representante legal, &lt;&lt;NOME DO REPRESENTANTEL LEGAL&gt;&gt;, inscrito(a) no CPF sob o nº &lt;&lt; Nº XXX.XXX.XXX-XX &gt;&gt;, DECLARA que está habilitada para operacionalizar o gerenciamento administrativo, jurídico e financeiro dos recursos aprovados, sem a utilização de uma Fundação de Apoio, inclusive com a responsabilidade solidária pela Prestação de Contas Técnica/Financeira.</w:t>
      </w:r>
    </w:p>
    <w:p w:rsidR="00FC035C" w:rsidRDefault="00FC035C" w:rsidP="00FC035C">
      <w:pPr>
        <w:jc w:val="both"/>
        <w:rPr>
          <w:rFonts w:cstheme="minorHAnsi"/>
          <w:sz w:val="20"/>
          <w:szCs w:val="20"/>
          <w:lang w:eastAsia="pt-BR"/>
        </w:rPr>
      </w:pPr>
    </w:p>
    <w:p w:rsidR="00FC035C" w:rsidRDefault="00FC035C" w:rsidP="00FC035C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Cidade, data.</w:t>
      </w:r>
    </w:p>
    <w:p w:rsidR="00FC035C" w:rsidRDefault="00FC035C" w:rsidP="00FC035C">
      <w:pPr>
        <w:jc w:val="both"/>
        <w:rPr>
          <w:rFonts w:cstheme="minorHAnsi"/>
          <w:sz w:val="20"/>
          <w:szCs w:val="20"/>
          <w:lang w:eastAsia="pt-BR"/>
        </w:rPr>
      </w:pPr>
    </w:p>
    <w:p w:rsidR="00FC035C" w:rsidRDefault="00FC035C" w:rsidP="00FC035C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Nome do Representante Legal</w:t>
      </w:r>
    </w:p>
    <w:p w:rsidR="00FC035C" w:rsidRDefault="00FC035C" w:rsidP="00FC035C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Cargo/Função do Representante Legal</w:t>
      </w:r>
      <w:bookmarkStart w:id="0" w:name="_GoBack"/>
      <w:bookmarkEnd w:id="0"/>
    </w:p>
    <w:p w:rsidR="00FC035C" w:rsidRDefault="00FC035C" w:rsidP="00FC035C">
      <w:pPr>
        <w:jc w:val="both"/>
        <w:rPr>
          <w:rFonts w:cstheme="minorHAnsi"/>
          <w:sz w:val="20"/>
          <w:szCs w:val="20"/>
          <w:lang w:eastAsia="pt-BR"/>
        </w:rPr>
      </w:pPr>
      <w:r>
        <w:rPr>
          <w:rFonts w:cstheme="minorHAnsi"/>
          <w:sz w:val="20"/>
          <w:szCs w:val="20"/>
          <w:lang w:eastAsia="pt-BR"/>
        </w:rPr>
        <w:t>(Assinatura manuscrita e carimbo ou Assinatura Eletrônica)</w:t>
      </w:r>
    </w:p>
    <w:p w:rsidR="00FC035C" w:rsidRDefault="00FC035C" w:rsidP="00FC035C">
      <w:pPr>
        <w:rPr>
          <w:rFonts w:cstheme="minorHAnsi"/>
          <w:sz w:val="20"/>
          <w:szCs w:val="20"/>
          <w:lang w:eastAsia="pt-BR"/>
        </w:rPr>
      </w:pPr>
    </w:p>
    <w:sectPr w:rsidR="00FC03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51E5B"/>
    <w:multiLevelType w:val="hybridMultilevel"/>
    <w:tmpl w:val="A18AA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6915"/>
    <w:multiLevelType w:val="hybridMultilevel"/>
    <w:tmpl w:val="0C74F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254BA"/>
    <w:multiLevelType w:val="hybridMultilevel"/>
    <w:tmpl w:val="7B6C8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C3199"/>
    <w:multiLevelType w:val="hybridMultilevel"/>
    <w:tmpl w:val="DA187E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F0FE7"/>
    <w:multiLevelType w:val="hybridMultilevel"/>
    <w:tmpl w:val="924AB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F12F2"/>
    <w:multiLevelType w:val="hybridMultilevel"/>
    <w:tmpl w:val="F5823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71C40"/>
    <w:multiLevelType w:val="hybridMultilevel"/>
    <w:tmpl w:val="DDE2B0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F1C16"/>
    <w:multiLevelType w:val="hybridMultilevel"/>
    <w:tmpl w:val="6A48A3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F6BB6"/>
    <w:multiLevelType w:val="hybridMultilevel"/>
    <w:tmpl w:val="DF204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5C"/>
    <w:rsid w:val="002F5A07"/>
    <w:rsid w:val="00711E40"/>
    <w:rsid w:val="00F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49FD"/>
  <w15:chartTrackingRefBased/>
  <w15:docId w15:val="{474AD457-A719-44D0-95DA-AF0CA298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35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C035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C035C"/>
    <w:rPr>
      <w:color w:val="800080"/>
      <w:u w:val="single"/>
    </w:rPr>
  </w:style>
  <w:style w:type="paragraph" w:customStyle="1" w:styleId="msonormal0">
    <w:name w:val="msonormal"/>
    <w:basedOn w:val="Normal"/>
    <w:rsid w:val="00FC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035C"/>
    <w:pPr>
      <w:ind w:left="720"/>
      <w:contextualSpacing/>
    </w:pPr>
  </w:style>
  <w:style w:type="paragraph" w:customStyle="1" w:styleId="textofundocinzamaiusculasnegrito">
    <w:name w:val="texto_fundo_cinza_maiusculas_negrito"/>
    <w:basedOn w:val="Normal"/>
    <w:rsid w:val="00FC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C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C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FC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fundocinzanegrito">
    <w:name w:val="texto_fundo_cinza_negrito"/>
    <w:basedOn w:val="Normal"/>
    <w:rsid w:val="00FC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signatrio">
    <w:name w:val="cargo_signatário"/>
    <w:basedOn w:val="Normal"/>
    <w:rsid w:val="00FC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Aparecida Xavier</dc:creator>
  <cp:keywords/>
  <dc:description/>
  <cp:lastModifiedBy>Elisangela Aparecida Xavier</cp:lastModifiedBy>
  <cp:revision>2</cp:revision>
  <dcterms:created xsi:type="dcterms:W3CDTF">2023-04-12T13:02:00Z</dcterms:created>
  <dcterms:modified xsi:type="dcterms:W3CDTF">2023-04-12T13:06:00Z</dcterms:modified>
</cp:coreProperties>
</file>